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23DFE" w:rsidRPr="00485645" w:rsidTr="00485645">
        <w:trPr>
          <w:trHeight w:hRule="exact" w:val="1666"/>
        </w:trPr>
        <w:tc>
          <w:tcPr>
            <w:tcW w:w="425" w:type="dxa"/>
          </w:tcPr>
          <w:p w:rsidR="00823DFE" w:rsidRDefault="00823DFE"/>
        </w:tc>
        <w:tc>
          <w:tcPr>
            <w:tcW w:w="723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710" w:type="dxa"/>
          </w:tcPr>
          <w:p w:rsidR="00823DFE" w:rsidRDefault="00823DFE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both"/>
              <w:rPr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823DFE" w:rsidTr="00485645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3DFE" w:rsidRPr="00485645" w:rsidTr="00485645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23DFE" w:rsidRPr="00485645" w:rsidTr="00485645">
        <w:trPr>
          <w:trHeight w:hRule="exact" w:val="211"/>
        </w:trPr>
        <w:tc>
          <w:tcPr>
            <w:tcW w:w="425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</w:tr>
      <w:tr w:rsidR="00823DFE" w:rsidTr="00485645">
        <w:trPr>
          <w:trHeight w:hRule="exact" w:val="277"/>
        </w:trPr>
        <w:tc>
          <w:tcPr>
            <w:tcW w:w="425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3DFE" w:rsidRPr="00485645" w:rsidTr="00485645">
        <w:trPr>
          <w:trHeight w:hRule="exact" w:val="972"/>
        </w:trPr>
        <w:tc>
          <w:tcPr>
            <w:tcW w:w="425" w:type="dxa"/>
          </w:tcPr>
          <w:p w:rsidR="00823DFE" w:rsidRDefault="00823DFE"/>
        </w:tc>
        <w:tc>
          <w:tcPr>
            <w:tcW w:w="723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710" w:type="dxa"/>
          </w:tcPr>
          <w:p w:rsidR="00823DFE" w:rsidRDefault="00823DFE"/>
        </w:tc>
        <w:tc>
          <w:tcPr>
            <w:tcW w:w="426" w:type="dxa"/>
          </w:tcPr>
          <w:p w:rsidR="00823DFE" w:rsidRDefault="00823DFE"/>
        </w:tc>
        <w:tc>
          <w:tcPr>
            <w:tcW w:w="1277" w:type="dxa"/>
          </w:tcPr>
          <w:p w:rsidR="00823DFE" w:rsidRDefault="00823DF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23DFE" w:rsidRPr="00701584" w:rsidRDefault="00823D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23DFE" w:rsidTr="00485645">
        <w:trPr>
          <w:trHeight w:hRule="exact" w:val="277"/>
        </w:trPr>
        <w:tc>
          <w:tcPr>
            <w:tcW w:w="425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23DFE" w:rsidTr="00485645">
        <w:trPr>
          <w:trHeight w:hRule="exact" w:val="277"/>
        </w:trPr>
        <w:tc>
          <w:tcPr>
            <w:tcW w:w="425" w:type="dxa"/>
          </w:tcPr>
          <w:p w:rsidR="00823DFE" w:rsidRDefault="00823DFE"/>
        </w:tc>
        <w:tc>
          <w:tcPr>
            <w:tcW w:w="723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710" w:type="dxa"/>
          </w:tcPr>
          <w:p w:rsidR="00823DFE" w:rsidRDefault="00823DFE"/>
        </w:tc>
        <w:tc>
          <w:tcPr>
            <w:tcW w:w="426" w:type="dxa"/>
          </w:tcPr>
          <w:p w:rsidR="00823DFE" w:rsidRDefault="00823DFE"/>
        </w:tc>
        <w:tc>
          <w:tcPr>
            <w:tcW w:w="1277" w:type="dxa"/>
          </w:tcPr>
          <w:p w:rsidR="00823DFE" w:rsidRDefault="00823DFE"/>
        </w:tc>
        <w:tc>
          <w:tcPr>
            <w:tcW w:w="1002" w:type="dxa"/>
          </w:tcPr>
          <w:p w:rsidR="00823DFE" w:rsidRDefault="00823DFE"/>
        </w:tc>
        <w:tc>
          <w:tcPr>
            <w:tcW w:w="2839" w:type="dxa"/>
          </w:tcPr>
          <w:p w:rsidR="00823DFE" w:rsidRDefault="00823DFE"/>
        </w:tc>
      </w:tr>
      <w:tr w:rsidR="00823DFE" w:rsidTr="00485645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3DFE" w:rsidRPr="00701584" w:rsidTr="00485645">
        <w:trPr>
          <w:trHeight w:hRule="exact" w:val="1135"/>
        </w:trPr>
        <w:tc>
          <w:tcPr>
            <w:tcW w:w="425" w:type="dxa"/>
          </w:tcPr>
          <w:p w:rsidR="00823DFE" w:rsidRDefault="00823DFE"/>
        </w:tc>
        <w:tc>
          <w:tcPr>
            <w:tcW w:w="723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психолога</w:t>
            </w: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Б1.О.04.14</w:t>
            </w:r>
          </w:p>
        </w:tc>
        <w:tc>
          <w:tcPr>
            <w:tcW w:w="2839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</w:tr>
      <w:tr w:rsidR="00823DFE" w:rsidTr="0048564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3DFE" w:rsidRPr="00485645" w:rsidTr="00485645">
        <w:trPr>
          <w:trHeight w:hRule="exact" w:val="1125"/>
        </w:trPr>
        <w:tc>
          <w:tcPr>
            <w:tcW w:w="425" w:type="dxa"/>
          </w:tcPr>
          <w:p w:rsidR="00823DFE" w:rsidRDefault="00823DFE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3DFE" w:rsidRPr="00485645" w:rsidTr="00485645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23DFE" w:rsidTr="0048564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3DFE" w:rsidRDefault="00823DFE"/>
        </w:tc>
        <w:tc>
          <w:tcPr>
            <w:tcW w:w="426" w:type="dxa"/>
          </w:tcPr>
          <w:p w:rsidR="00823DFE" w:rsidRDefault="00823DFE"/>
        </w:tc>
        <w:tc>
          <w:tcPr>
            <w:tcW w:w="1277" w:type="dxa"/>
          </w:tcPr>
          <w:p w:rsidR="00823DFE" w:rsidRDefault="00823DFE"/>
        </w:tc>
        <w:tc>
          <w:tcPr>
            <w:tcW w:w="1002" w:type="dxa"/>
          </w:tcPr>
          <w:p w:rsidR="00823DFE" w:rsidRDefault="00823DFE"/>
        </w:tc>
        <w:tc>
          <w:tcPr>
            <w:tcW w:w="2839" w:type="dxa"/>
          </w:tcPr>
          <w:p w:rsidR="00823DFE" w:rsidRDefault="00823DFE"/>
        </w:tc>
      </w:tr>
      <w:tr w:rsidR="00823DFE" w:rsidTr="00485645">
        <w:trPr>
          <w:trHeight w:hRule="exact" w:val="155"/>
        </w:trPr>
        <w:tc>
          <w:tcPr>
            <w:tcW w:w="425" w:type="dxa"/>
          </w:tcPr>
          <w:p w:rsidR="00823DFE" w:rsidRDefault="00823DFE"/>
        </w:tc>
        <w:tc>
          <w:tcPr>
            <w:tcW w:w="723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710" w:type="dxa"/>
          </w:tcPr>
          <w:p w:rsidR="00823DFE" w:rsidRDefault="00823DFE"/>
        </w:tc>
        <w:tc>
          <w:tcPr>
            <w:tcW w:w="426" w:type="dxa"/>
          </w:tcPr>
          <w:p w:rsidR="00823DFE" w:rsidRDefault="00823DFE"/>
        </w:tc>
        <w:tc>
          <w:tcPr>
            <w:tcW w:w="1277" w:type="dxa"/>
          </w:tcPr>
          <w:p w:rsidR="00823DFE" w:rsidRDefault="00823DFE"/>
        </w:tc>
        <w:tc>
          <w:tcPr>
            <w:tcW w:w="1002" w:type="dxa"/>
          </w:tcPr>
          <w:p w:rsidR="00823DFE" w:rsidRDefault="00823DFE"/>
        </w:tc>
        <w:tc>
          <w:tcPr>
            <w:tcW w:w="2839" w:type="dxa"/>
          </w:tcPr>
          <w:p w:rsidR="00823DFE" w:rsidRDefault="00823DFE"/>
        </w:tc>
      </w:tr>
      <w:tr w:rsidR="00485645" w:rsidTr="0048564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645" w:rsidRDefault="0048564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645" w:rsidRDefault="0048564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5645" w:rsidRPr="00485645" w:rsidTr="0048564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645" w:rsidRDefault="0048564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645" w:rsidRDefault="00485645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5645" w:rsidRPr="00485645" w:rsidTr="0048564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645" w:rsidRDefault="00485645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645" w:rsidRDefault="00485645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485645" w:rsidRPr="00485645" w:rsidTr="0048564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645" w:rsidRDefault="00485645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645" w:rsidRDefault="00485645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23DFE" w:rsidTr="0048564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23DFE" w:rsidTr="00485645">
        <w:trPr>
          <w:trHeight w:hRule="exact" w:val="307"/>
        </w:trPr>
        <w:tc>
          <w:tcPr>
            <w:tcW w:w="425" w:type="dxa"/>
          </w:tcPr>
          <w:p w:rsidR="00823DFE" w:rsidRDefault="00823DFE"/>
        </w:tc>
        <w:tc>
          <w:tcPr>
            <w:tcW w:w="723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710" w:type="dxa"/>
          </w:tcPr>
          <w:p w:rsidR="00823DFE" w:rsidRDefault="00823DFE"/>
        </w:tc>
        <w:tc>
          <w:tcPr>
            <w:tcW w:w="426" w:type="dxa"/>
          </w:tcPr>
          <w:p w:rsidR="00823DFE" w:rsidRDefault="00823D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 w:rsidTr="00485645">
        <w:trPr>
          <w:trHeight w:hRule="exact" w:val="1341"/>
        </w:trPr>
        <w:tc>
          <w:tcPr>
            <w:tcW w:w="425" w:type="dxa"/>
          </w:tcPr>
          <w:p w:rsidR="00823DFE" w:rsidRDefault="00823DFE"/>
        </w:tc>
        <w:tc>
          <w:tcPr>
            <w:tcW w:w="723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1419" w:type="dxa"/>
          </w:tcPr>
          <w:p w:rsidR="00823DFE" w:rsidRDefault="00823DFE"/>
        </w:tc>
        <w:tc>
          <w:tcPr>
            <w:tcW w:w="710" w:type="dxa"/>
          </w:tcPr>
          <w:p w:rsidR="00823DFE" w:rsidRDefault="00823DFE"/>
        </w:tc>
        <w:tc>
          <w:tcPr>
            <w:tcW w:w="426" w:type="dxa"/>
          </w:tcPr>
          <w:p w:rsidR="00823DFE" w:rsidRDefault="00823DFE"/>
        </w:tc>
        <w:tc>
          <w:tcPr>
            <w:tcW w:w="1277" w:type="dxa"/>
          </w:tcPr>
          <w:p w:rsidR="00823DFE" w:rsidRDefault="00823DFE"/>
        </w:tc>
        <w:tc>
          <w:tcPr>
            <w:tcW w:w="1002" w:type="dxa"/>
          </w:tcPr>
          <w:p w:rsidR="00823DFE" w:rsidRDefault="00823DFE"/>
        </w:tc>
        <w:tc>
          <w:tcPr>
            <w:tcW w:w="2839" w:type="dxa"/>
          </w:tcPr>
          <w:p w:rsidR="00823DFE" w:rsidRDefault="00823DFE"/>
        </w:tc>
      </w:tr>
      <w:tr w:rsidR="00823DFE" w:rsidTr="0048564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3DFE" w:rsidTr="00485645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23DFE" w:rsidRPr="00701584" w:rsidRDefault="00823D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3DFE" w:rsidRPr="00701584" w:rsidRDefault="00823D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23DFE" w:rsidRDefault="0070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3D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3DFE" w:rsidRPr="00701584" w:rsidRDefault="00823D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23DFE" w:rsidRPr="00701584" w:rsidRDefault="00823D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3DFE" w:rsidRPr="004856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3DFE" w:rsidRPr="00701584" w:rsidRDefault="00701584">
      <w:pPr>
        <w:rPr>
          <w:sz w:val="0"/>
          <w:szCs w:val="0"/>
          <w:lang w:val="ru-RU"/>
        </w:rPr>
      </w:pPr>
      <w:r w:rsidRPr="007015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D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3DFE">
        <w:trPr>
          <w:trHeight w:hRule="exact" w:val="555"/>
        </w:trPr>
        <w:tc>
          <w:tcPr>
            <w:tcW w:w="9640" w:type="dxa"/>
          </w:tcPr>
          <w:p w:rsidR="00823DFE" w:rsidRDefault="00823DFE"/>
        </w:tc>
      </w:tr>
      <w:tr w:rsidR="00823D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3DFE" w:rsidRDefault="0070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DFE" w:rsidRPr="004856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3DFE" w:rsidRPr="0048564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психолога» в течение 2021/2022 учебного года: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3DFE" w:rsidRPr="0048564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Б1.О.04.14 «Этика профессиональной</w:t>
            </w:r>
          </w:p>
        </w:tc>
      </w:tr>
    </w:tbl>
    <w:p w:rsidR="00823DFE" w:rsidRPr="00701584" w:rsidRDefault="00701584">
      <w:pPr>
        <w:rPr>
          <w:sz w:val="0"/>
          <w:szCs w:val="0"/>
          <w:lang w:val="ru-RU"/>
        </w:rPr>
      </w:pPr>
      <w:r w:rsidRPr="007015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23DFE" w:rsidRPr="0048564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психолога».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3DFE" w:rsidRPr="00485645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3DFE" w:rsidRPr="004856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823DF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3DFE" w:rsidRPr="004856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823DFE" w:rsidRPr="004856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823DFE" w:rsidRPr="0048564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 w:rsidR="00823DFE" w:rsidRPr="00485645">
        <w:trPr>
          <w:trHeight w:hRule="exact" w:val="416"/>
        </w:trPr>
        <w:tc>
          <w:tcPr>
            <w:tcW w:w="3970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3DFE" w:rsidRPr="00701584" w:rsidRDefault="00823DFE">
            <w:pPr>
              <w:rPr>
                <w:lang w:val="ru-RU"/>
              </w:rPr>
            </w:pPr>
          </w:p>
        </w:tc>
      </w:tr>
      <w:tr w:rsidR="00823DFE" w:rsidRPr="0048564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3DFE" w:rsidRPr="0048564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3DFE" w:rsidRPr="00701584" w:rsidRDefault="007015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Б1.О.04.14 «Этика профессиональной деятельности психолога»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823DFE" w:rsidRPr="004856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3DF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823DFE"/>
        </w:tc>
      </w:tr>
      <w:tr w:rsidR="00823DFE" w:rsidRPr="004856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Pr="00701584" w:rsidRDefault="00823DFE">
            <w:pPr>
              <w:rPr>
                <w:lang w:val="ru-RU"/>
              </w:rPr>
            </w:pPr>
          </w:p>
        </w:tc>
      </w:tr>
      <w:tr w:rsidR="00823DFE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7015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7015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</w:t>
            </w:r>
          </w:p>
        </w:tc>
      </w:tr>
      <w:tr w:rsidR="00823DFE" w:rsidRPr="0048564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23DF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3D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23D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3D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3D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23DFE" w:rsidRDefault="0070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3D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3D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23D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3DFE">
        <w:trPr>
          <w:trHeight w:hRule="exact" w:val="416"/>
        </w:trPr>
        <w:tc>
          <w:tcPr>
            <w:tcW w:w="5671" w:type="dxa"/>
          </w:tcPr>
          <w:p w:rsidR="00823DFE" w:rsidRDefault="00823DFE"/>
        </w:tc>
        <w:tc>
          <w:tcPr>
            <w:tcW w:w="1702" w:type="dxa"/>
          </w:tcPr>
          <w:p w:rsidR="00823DFE" w:rsidRDefault="00823DFE"/>
        </w:tc>
        <w:tc>
          <w:tcPr>
            <w:tcW w:w="426" w:type="dxa"/>
          </w:tcPr>
          <w:p w:rsidR="00823DFE" w:rsidRDefault="00823DFE"/>
        </w:tc>
        <w:tc>
          <w:tcPr>
            <w:tcW w:w="710" w:type="dxa"/>
          </w:tcPr>
          <w:p w:rsidR="00823DFE" w:rsidRDefault="00823DFE"/>
        </w:tc>
        <w:tc>
          <w:tcPr>
            <w:tcW w:w="1135" w:type="dxa"/>
          </w:tcPr>
          <w:p w:rsidR="00823DFE" w:rsidRDefault="00823DFE"/>
        </w:tc>
      </w:tr>
      <w:tr w:rsidR="00823DF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23DFE">
        <w:trPr>
          <w:trHeight w:hRule="exact" w:val="277"/>
        </w:trPr>
        <w:tc>
          <w:tcPr>
            <w:tcW w:w="5671" w:type="dxa"/>
          </w:tcPr>
          <w:p w:rsidR="00823DFE" w:rsidRDefault="00823DFE"/>
        </w:tc>
        <w:tc>
          <w:tcPr>
            <w:tcW w:w="1702" w:type="dxa"/>
          </w:tcPr>
          <w:p w:rsidR="00823DFE" w:rsidRDefault="00823DFE"/>
        </w:tc>
        <w:tc>
          <w:tcPr>
            <w:tcW w:w="426" w:type="dxa"/>
          </w:tcPr>
          <w:p w:rsidR="00823DFE" w:rsidRDefault="00823DFE"/>
        </w:tc>
        <w:tc>
          <w:tcPr>
            <w:tcW w:w="710" w:type="dxa"/>
          </w:tcPr>
          <w:p w:rsidR="00823DFE" w:rsidRDefault="00823DFE"/>
        </w:tc>
        <w:tc>
          <w:tcPr>
            <w:tcW w:w="1135" w:type="dxa"/>
          </w:tcPr>
          <w:p w:rsidR="00823DFE" w:rsidRDefault="00823DFE"/>
        </w:tc>
      </w:tr>
      <w:tr w:rsidR="00823DF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3DFE" w:rsidRPr="00701584" w:rsidRDefault="00823D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3DFE">
        <w:trPr>
          <w:trHeight w:hRule="exact" w:val="416"/>
        </w:trPr>
        <w:tc>
          <w:tcPr>
            <w:tcW w:w="5671" w:type="dxa"/>
          </w:tcPr>
          <w:p w:rsidR="00823DFE" w:rsidRDefault="00823DFE"/>
        </w:tc>
        <w:tc>
          <w:tcPr>
            <w:tcW w:w="1702" w:type="dxa"/>
          </w:tcPr>
          <w:p w:rsidR="00823DFE" w:rsidRDefault="00823DFE"/>
        </w:tc>
        <w:tc>
          <w:tcPr>
            <w:tcW w:w="426" w:type="dxa"/>
          </w:tcPr>
          <w:p w:rsidR="00823DFE" w:rsidRDefault="00823DFE"/>
        </w:tc>
        <w:tc>
          <w:tcPr>
            <w:tcW w:w="710" w:type="dxa"/>
          </w:tcPr>
          <w:p w:rsidR="00823DFE" w:rsidRDefault="00823DFE"/>
        </w:tc>
        <w:tc>
          <w:tcPr>
            <w:tcW w:w="1135" w:type="dxa"/>
          </w:tcPr>
          <w:p w:rsidR="00823DFE" w:rsidRDefault="00823DFE"/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3D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3D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3D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3D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3D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3D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D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3D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3D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этикет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этикет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23DFE" w:rsidRDefault="0070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23D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3D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3DFE" w:rsidRPr="00485645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3DFE" w:rsidRPr="00701584" w:rsidRDefault="007015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23DFE" w:rsidRPr="00701584" w:rsidRDefault="007015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823DFE" w:rsidRPr="00701584" w:rsidRDefault="00701584">
      <w:pPr>
        <w:rPr>
          <w:sz w:val="0"/>
          <w:szCs w:val="0"/>
          <w:lang w:val="ru-RU"/>
        </w:rPr>
      </w:pPr>
      <w:r w:rsidRPr="007015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3DFE" w:rsidRPr="00485645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3D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3D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3DFE" w:rsidRPr="004856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</w:tr>
      <w:tr w:rsidR="00823DFE" w:rsidRPr="004856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D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823D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D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</w:tr>
      <w:tr w:rsidR="00823D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DFE" w:rsidRPr="004856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</w:tr>
      <w:tr w:rsidR="00823DFE" w:rsidRPr="004856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DFE" w:rsidRPr="004856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вопросы клинической психологии и психиатрии</w:t>
            </w:r>
          </w:p>
        </w:tc>
      </w:tr>
      <w:tr w:rsidR="00823DFE" w:rsidRPr="004856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DFE" w:rsidRPr="004856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Моральные проблемы работы психолога в особых ситуациях</w:t>
            </w:r>
          </w:p>
        </w:tc>
      </w:tr>
      <w:tr w:rsidR="00823DFE" w:rsidRPr="004856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D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</w:tr>
      <w:tr w:rsidR="00823D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D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Имидж и этикет психолога</w:t>
            </w:r>
          </w:p>
        </w:tc>
      </w:tr>
      <w:tr w:rsidR="00823D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D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3D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823D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D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</w:tr>
      <w:tr w:rsidR="00823D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3DFE" w:rsidRPr="004856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</w:tr>
      <w:tr w:rsidR="00823DFE" w:rsidRPr="004856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3D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23DFE" w:rsidRPr="0048564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</w:tr>
      <w:tr w:rsidR="00823DFE" w:rsidRPr="0048564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rPr>
                <w:lang w:val="ru-RU"/>
              </w:rPr>
            </w:pPr>
          </w:p>
        </w:tc>
      </w:tr>
      <w:tr w:rsidR="00823DF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823DF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/>
        </w:tc>
      </w:tr>
      <w:tr w:rsidR="00823DFE" w:rsidRPr="0048564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</w:tr>
      <w:tr w:rsidR="00823DFE" w:rsidRPr="0048564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rPr>
                <w:lang w:val="ru-RU"/>
              </w:rPr>
            </w:pPr>
          </w:p>
        </w:tc>
      </w:tr>
      <w:tr w:rsidR="00823DF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</w:tr>
      <w:tr w:rsidR="00823DF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823DFE"/>
        </w:tc>
      </w:tr>
    </w:tbl>
    <w:p w:rsidR="00823DFE" w:rsidRDefault="00701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3DFE" w:rsidRPr="004856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823D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3DFE" w:rsidRPr="004856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психолога» / Котлярова Т.С.. – Омск: Изд-во Омской гуманитарной академии, 0.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3DF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3D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15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22CE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823D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015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22CE">
                <w:rPr>
                  <w:rStyle w:val="a3"/>
                </w:rPr>
                <w:t>https://urait.ru/bcode/469361</w:t>
              </w:r>
            </w:hyperlink>
            <w:r>
              <w:t xml:space="preserve"> </w:t>
            </w:r>
          </w:p>
        </w:tc>
      </w:tr>
      <w:tr w:rsidR="00823DFE">
        <w:trPr>
          <w:trHeight w:hRule="exact" w:val="304"/>
        </w:trPr>
        <w:tc>
          <w:tcPr>
            <w:tcW w:w="285" w:type="dxa"/>
          </w:tcPr>
          <w:p w:rsidR="00823DFE" w:rsidRDefault="00823DF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3DFE" w:rsidRDefault="00701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3DFE" w:rsidRPr="0048564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3DFE" w:rsidRPr="00701584" w:rsidRDefault="007015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Корнеенков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15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978-5-534-11483-6.</w:t>
            </w:r>
            <w:r w:rsidRPr="00701584">
              <w:rPr>
                <w:lang w:val="ru-RU"/>
              </w:rPr>
              <w:t xml:space="preserve"> 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15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1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1584">
              <w:rPr>
                <w:lang w:val="ru-RU"/>
              </w:rPr>
              <w:t xml:space="preserve"> </w:t>
            </w:r>
            <w:hyperlink r:id="rId6" w:history="1">
              <w:r w:rsidR="002822CE">
                <w:rPr>
                  <w:rStyle w:val="a3"/>
                  <w:lang w:val="ru-RU"/>
                </w:rPr>
                <w:t>https://urait.ru/bcode/475973</w:t>
              </w:r>
            </w:hyperlink>
            <w:r w:rsidRPr="00701584">
              <w:rPr>
                <w:lang w:val="ru-RU"/>
              </w:rPr>
              <w:t xml:space="preserve"> </w:t>
            </w:r>
          </w:p>
        </w:tc>
      </w:tr>
    </w:tbl>
    <w:p w:rsidR="00823DFE" w:rsidRPr="00701584" w:rsidRDefault="00823DFE">
      <w:pPr>
        <w:rPr>
          <w:lang w:val="ru-RU"/>
        </w:rPr>
      </w:pPr>
    </w:p>
    <w:sectPr w:rsidR="00823DFE" w:rsidRPr="00701584" w:rsidSect="00823D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22CE"/>
    <w:rsid w:val="002B2FCA"/>
    <w:rsid w:val="00301F04"/>
    <w:rsid w:val="00485645"/>
    <w:rsid w:val="004D29D5"/>
    <w:rsid w:val="00701584"/>
    <w:rsid w:val="00823D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F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1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973" TargetMode="External"/><Relationship Id="rId5" Type="http://schemas.openxmlformats.org/officeDocument/2006/relationships/hyperlink" Target="https://urait.ru/bcode/469361" TargetMode="External"/><Relationship Id="rId4" Type="http://schemas.openxmlformats.org/officeDocument/2006/relationships/hyperlink" Target="https://urait.ru/bcode/43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3134</Words>
  <Characters>17869</Characters>
  <Application>Microsoft Office Word</Application>
  <DocSecurity>0</DocSecurity>
  <Lines>148</Lines>
  <Paragraphs>41</Paragraphs>
  <ScaleCrop>false</ScaleCrop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2021-2022_ФГОС3++2021_Бак-ОФО-Психология(ПСОиСФ)(21)_plx_Этика профессиональной деятельности психолога</dc:title>
  <dc:creator>FastReport.NET</dc:creator>
  <cp:lastModifiedBy>Mark Bernstorf</cp:lastModifiedBy>
  <cp:revision>6</cp:revision>
  <dcterms:created xsi:type="dcterms:W3CDTF">2022-03-11T18:28:00Z</dcterms:created>
  <dcterms:modified xsi:type="dcterms:W3CDTF">2022-11-12T09:44:00Z</dcterms:modified>
</cp:coreProperties>
</file>